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60" w:rsidRPr="00B91560" w:rsidRDefault="00B91560" w:rsidP="00B91560">
      <w:pPr>
        <w:jc w:val="center"/>
        <w:rPr>
          <w:i/>
        </w:rPr>
      </w:pPr>
      <w:r w:rsidRPr="00B91560">
        <w:rPr>
          <w:b/>
          <w:i/>
        </w:rPr>
        <w:t>Вопросы к зачету по курсу взрывобезопасность</w:t>
      </w:r>
      <w:r w:rsidRPr="00B91560">
        <w:rPr>
          <w:i/>
        </w:rPr>
        <w:t xml:space="preserve"> </w:t>
      </w:r>
    </w:p>
    <w:tbl>
      <w:tblPr>
        <w:tblW w:w="11058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84"/>
        <w:gridCol w:w="9234"/>
      </w:tblGrid>
      <w:tr w:rsidR="00B91560" w:rsidTr="00390CD7">
        <w:tc>
          <w:tcPr>
            <w:tcW w:w="540" w:type="dxa"/>
          </w:tcPr>
          <w:p w:rsidR="00B91560" w:rsidRDefault="00B91560" w:rsidP="00390CD7">
            <w:pPr>
              <w:jc w:val="center"/>
            </w:pPr>
            <w:r>
              <w:t>№</w:t>
            </w:r>
          </w:p>
          <w:p w:rsidR="00B91560" w:rsidRDefault="00B91560" w:rsidP="00390CD7">
            <w:pPr>
              <w:jc w:val="center"/>
            </w:pPr>
            <w:r>
              <w:t>п/п</w:t>
            </w:r>
          </w:p>
        </w:tc>
        <w:tc>
          <w:tcPr>
            <w:tcW w:w="1284" w:type="dxa"/>
          </w:tcPr>
          <w:p w:rsidR="00B91560" w:rsidRDefault="00B91560" w:rsidP="00390CD7">
            <w:pPr>
              <w:jc w:val="center"/>
            </w:pPr>
            <w:r>
              <w:t>Вариант ответа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center"/>
            </w:pPr>
            <w:r>
              <w:t>Вопрос (по ГОСТ 1639-93)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 w:val="restart"/>
          </w:tcPr>
          <w:p w:rsidR="00B91560" w:rsidRDefault="00B91560" w:rsidP="00390CD7">
            <w:pPr>
              <w:jc w:val="both"/>
            </w:pPr>
            <w:r>
              <w:t>1</w:t>
            </w:r>
          </w:p>
        </w:tc>
        <w:tc>
          <w:tcPr>
            <w:tcW w:w="10518" w:type="dxa"/>
            <w:gridSpan w:val="2"/>
          </w:tcPr>
          <w:p w:rsidR="00B91560" w:rsidRDefault="00B91560" w:rsidP="00390CD7">
            <w:pPr>
              <w:ind w:left="1166" w:firstLine="570"/>
              <w:jc w:val="both"/>
            </w:pPr>
            <w:r>
              <w:t>Укажите необходимый вид проводимой проверки на взрывобезопасность подготавливаемого для переработки металлолома: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А)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>Разовая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Б)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>Комиссионная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В)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>Плановая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Г)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>Выборочная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>Д)</w:t>
            </w:r>
          </w:p>
        </w:tc>
        <w:tc>
          <w:tcPr>
            <w:tcW w:w="9234" w:type="dxa"/>
          </w:tcPr>
          <w:p w:rsidR="00B91560" w:rsidRPr="00A3772C" w:rsidRDefault="00B91560" w:rsidP="00390CD7">
            <w:pPr>
              <w:pStyle w:val="1"/>
              <w:rPr>
                <w:b w:val="0"/>
                <w:bCs/>
              </w:rPr>
            </w:pPr>
            <w:r w:rsidRPr="00A3772C">
              <w:rPr>
                <w:b w:val="0"/>
                <w:bCs/>
              </w:rPr>
              <w:t>Контрольная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 w:val="restart"/>
          </w:tcPr>
          <w:p w:rsidR="00B91560" w:rsidRDefault="00B91560" w:rsidP="00390CD7">
            <w:pPr>
              <w:jc w:val="both"/>
            </w:pPr>
            <w:r>
              <w:t>2</w:t>
            </w:r>
          </w:p>
        </w:tc>
        <w:tc>
          <w:tcPr>
            <w:tcW w:w="10518" w:type="dxa"/>
            <w:gridSpan w:val="2"/>
          </w:tcPr>
          <w:p w:rsidR="00B91560" w:rsidRDefault="00B91560" w:rsidP="00390CD7">
            <w:pPr>
              <w:ind w:left="1166" w:firstLine="570"/>
              <w:jc w:val="both"/>
            </w:pPr>
            <w:r>
              <w:t>Допускается ли смешение металлолома прошедшего контрольную проверку и металлолома не прошедшего контрольную проверку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А)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>Да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>Б)</w:t>
            </w:r>
          </w:p>
        </w:tc>
        <w:tc>
          <w:tcPr>
            <w:tcW w:w="923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>Нет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В)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 xml:space="preserve">По обстоятельствам 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 w:val="restart"/>
          </w:tcPr>
          <w:p w:rsidR="00B91560" w:rsidRDefault="00B91560" w:rsidP="00390CD7">
            <w:pPr>
              <w:jc w:val="both"/>
            </w:pPr>
            <w:r>
              <w:t>3</w:t>
            </w:r>
          </w:p>
        </w:tc>
        <w:tc>
          <w:tcPr>
            <w:tcW w:w="10518" w:type="dxa"/>
            <w:gridSpan w:val="2"/>
          </w:tcPr>
          <w:p w:rsidR="00B91560" w:rsidRDefault="00B91560" w:rsidP="00390CD7">
            <w:pPr>
              <w:ind w:left="1166" w:firstLine="570"/>
              <w:jc w:val="both"/>
            </w:pPr>
            <w:r>
              <w:t>Какие из ниже перечисленных действий, в ходе проверки металлолома необходимо выполнить, в случае обнаружения ВОП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А)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 xml:space="preserve">Продолжить работы 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Б)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>Уничтожить ВОП сжиганием на месте обнаружения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>В)</w:t>
            </w:r>
          </w:p>
        </w:tc>
        <w:tc>
          <w:tcPr>
            <w:tcW w:w="923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>Отобрать ВОП от металлолома, в сопровождении пиротехника направить на хранение или обезвреживание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 w:val="restart"/>
          </w:tcPr>
          <w:p w:rsidR="00B91560" w:rsidRDefault="00B91560" w:rsidP="00390CD7">
            <w:pPr>
              <w:jc w:val="both"/>
            </w:pPr>
            <w:r>
              <w:t>4</w:t>
            </w:r>
          </w:p>
        </w:tc>
        <w:tc>
          <w:tcPr>
            <w:tcW w:w="10518" w:type="dxa"/>
            <w:gridSpan w:val="2"/>
          </w:tcPr>
          <w:p w:rsidR="00B91560" w:rsidRDefault="00B91560" w:rsidP="00390CD7">
            <w:pPr>
              <w:ind w:left="1166" w:firstLine="570"/>
              <w:jc w:val="both"/>
            </w:pPr>
            <w:r>
              <w:t>Разделка взрывоопасных предметов, лома военной техники, самолетного лома допускается: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А)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>В любых условиях, на общих основаниях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Б)</w:t>
            </w:r>
          </w:p>
        </w:tc>
        <w:tc>
          <w:tcPr>
            <w:tcW w:w="9234" w:type="dxa"/>
          </w:tcPr>
          <w:p w:rsidR="00B91560" w:rsidRDefault="00B91560" w:rsidP="00390CD7">
            <w:pPr>
              <w:jc w:val="both"/>
            </w:pPr>
            <w:r>
              <w:t>После обнаружения в нем боеприпасов и ВОП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>В)</w:t>
            </w:r>
          </w:p>
        </w:tc>
        <w:tc>
          <w:tcPr>
            <w:tcW w:w="923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 xml:space="preserve">Отдельно от всего остального лома после получения наряда – допуска на производство работ 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 w:val="restart"/>
          </w:tcPr>
          <w:p w:rsidR="00B91560" w:rsidRDefault="00B91560" w:rsidP="00390CD7">
            <w:pPr>
              <w:jc w:val="both"/>
            </w:pPr>
            <w:r>
              <w:t>5</w:t>
            </w:r>
          </w:p>
        </w:tc>
        <w:tc>
          <w:tcPr>
            <w:tcW w:w="10518" w:type="dxa"/>
            <w:gridSpan w:val="2"/>
          </w:tcPr>
          <w:p w:rsidR="00B91560" w:rsidRDefault="00B91560" w:rsidP="00390CD7">
            <w:pPr>
              <w:ind w:left="1166" w:firstLine="570"/>
              <w:jc w:val="both"/>
            </w:pPr>
            <w:r>
              <w:t>Удаление не обезвреженных боеприпасов, обнаруженных в ломе металлов, производится: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А)</w:t>
            </w:r>
          </w:p>
        </w:tc>
        <w:tc>
          <w:tcPr>
            <w:tcW w:w="9234" w:type="dxa"/>
          </w:tcPr>
          <w:p w:rsidR="00B91560" w:rsidRDefault="00B91560" w:rsidP="00390CD7">
            <w:r>
              <w:t>Представителями ГО и ЧС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Б)</w:t>
            </w:r>
          </w:p>
        </w:tc>
        <w:tc>
          <w:tcPr>
            <w:tcW w:w="9234" w:type="dxa"/>
          </w:tcPr>
          <w:p w:rsidR="00B91560" w:rsidRDefault="00B91560" w:rsidP="00390CD7">
            <w:r>
              <w:t>Рабочими, прошедшими специальное обучение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В)</w:t>
            </w:r>
          </w:p>
        </w:tc>
        <w:tc>
          <w:tcPr>
            <w:tcW w:w="9234" w:type="dxa"/>
          </w:tcPr>
          <w:p w:rsidR="00B91560" w:rsidRDefault="00B91560" w:rsidP="00390CD7">
            <w:r>
              <w:t>Представителями предприятия-</w:t>
            </w:r>
            <w:proofErr w:type="spellStart"/>
            <w:r>
              <w:t>ломосдатчика</w:t>
            </w:r>
            <w:proofErr w:type="spellEnd"/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>Г)</w:t>
            </w:r>
          </w:p>
        </w:tc>
        <w:tc>
          <w:tcPr>
            <w:tcW w:w="9234" w:type="dxa"/>
          </w:tcPr>
          <w:p w:rsidR="00B91560" w:rsidRPr="00A3772C" w:rsidRDefault="00B91560" w:rsidP="00390CD7">
            <w:pPr>
              <w:rPr>
                <w:bCs/>
              </w:rPr>
            </w:pPr>
            <w:r w:rsidRPr="00A3772C">
              <w:rPr>
                <w:bCs/>
              </w:rPr>
              <w:t>Представителями воинской части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Д)</w:t>
            </w:r>
          </w:p>
        </w:tc>
        <w:tc>
          <w:tcPr>
            <w:tcW w:w="9234" w:type="dxa"/>
          </w:tcPr>
          <w:p w:rsidR="00B91560" w:rsidRDefault="00B91560" w:rsidP="00390CD7">
            <w:r>
              <w:t>Старшим мастером участка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 w:val="restart"/>
          </w:tcPr>
          <w:p w:rsidR="00B91560" w:rsidRDefault="00B91560" w:rsidP="00390CD7">
            <w:pPr>
              <w:jc w:val="both"/>
            </w:pPr>
            <w:r>
              <w:t>6</w:t>
            </w:r>
          </w:p>
        </w:tc>
        <w:tc>
          <w:tcPr>
            <w:tcW w:w="10518" w:type="dxa"/>
            <w:gridSpan w:val="2"/>
          </w:tcPr>
          <w:p w:rsidR="00B91560" w:rsidRDefault="00B91560" w:rsidP="00390CD7">
            <w:pPr>
              <w:ind w:left="1166" w:firstLine="570"/>
              <w:jc w:val="both"/>
            </w:pPr>
            <w:r>
              <w:t xml:space="preserve">Какое из нижеперечисленных лиц не является ответственным лицом за осуществление пиротехнического </w:t>
            </w:r>
            <w:proofErr w:type="gramStart"/>
            <w:r>
              <w:t>контроля ?</w:t>
            </w:r>
            <w:proofErr w:type="gramEnd"/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А)</w:t>
            </w:r>
          </w:p>
        </w:tc>
        <w:tc>
          <w:tcPr>
            <w:tcW w:w="9234" w:type="dxa"/>
          </w:tcPr>
          <w:p w:rsidR="00B91560" w:rsidRDefault="00B91560" w:rsidP="00390CD7">
            <w:r>
              <w:t>начальник цеха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Б)</w:t>
            </w:r>
          </w:p>
        </w:tc>
        <w:tc>
          <w:tcPr>
            <w:tcW w:w="9234" w:type="dxa"/>
          </w:tcPr>
          <w:p w:rsidR="00B91560" w:rsidRDefault="00B91560" w:rsidP="00390CD7">
            <w:r>
              <w:t>начальники отделений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В)</w:t>
            </w:r>
          </w:p>
        </w:tc>
        <w:tc>
          <w:tcPr>
            <w:tcW w:w="9234" w:type="dxa"/>
          </w:tcPr>
          <w:p w:rsidR="00B91560" w:rsidRDefault="00B91560" w:rsidP="00390CD7">
            <w:r>
              <w:t>мастер шихтового отделения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>Г)</w:t>
            </w:r>
          </w:p>
        </w:tc>
        <w:tc>
          <w:tcPr>
            <w:tcW w:w="9234" w:type="dxa"/>
          </w:tcPr>
          <w:p w:rsidR="00B91560" w:rsidRPr="00A3772C" w:rsidRDefault="00B91560" w:rsidP="00390CD7">
            <w:pPr>
              <w:rPr>
                <w:bCs/>
              </w:rPr>
            </w:pPr>
            <w:r w:rsidRPr="00A3772C">
              <w:rPr>
                <w:bCs/>
              </w:rPr>
              <w:t>раздельщик лома (газорезчик)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Д)</w:t>
            </w:r>
          </w:p>
        </w:tc>
        <w:tc>
          <w:tcPr>
            <w:tcW w:w="9234" w:type="dxa"/>
          </w:tcPr>
          <w:p w:rsidR="00B91560" w:rsidRDefault="00B91560" w:rsidP="00390CD7">
            <w:r>
              <w:t>сортировщик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 w:val="restart"/>
          </w:tcPr>
          <w:p w:rsidR="00B91560" w:rsidRDefault="00B91560" w:rsidP="00390CD7">
            <w:pPr>
              <w:jc w:val="both"/>
            </w:pPr>
            <w:r>
              <w:t>7</w:t>
            </w:r>
          </w:p>
        </w:tc>
        <w:tc>
          <w:tcPr>
            <w:tcW w:w="10518" w:type="dxa"/>
            <w:gridSpan w:val="2"/>
          </w:tcPr>
          <w:p w:rsidR="00B91560" w:rsidRDefault="00B91560" w:rsidP="00390CD7">
            <w:pPr>
              <w:ind w:left="1166" w:firstLine="570"/>
              <w:jc w:val="both"/>
            </w:pPr>
            <w:r>
              <w:t>На какой стадии технологического цикла пиротехнический контроль не проводится?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А)</w:t>
            </w:r>
          </w:p>
        </w:tc>
        <w:tc>
          <w:tcPr>
            <w:tcW w:w="9234" w:type="dxa"/>
          </w:tcPr>
          <w:p w:rsidR="00B91560" w:rsidRDefault="00B91560" w:rsidP="00390CD7">
            <w:r>
              <w:t>при приеме сырья на завод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Б)</w:t>
            </w:r>
          </w:p>
        </w:tc>
        <w:tc>
          <w:tcPr>
            <w:tcW w:w="9234" w:type="dxa"/>
          </w:tcPr>
          <w:p w:rsidR="00B91560" w:rsidRDefault="00B91560" w:rsidP="00390CD7">
            <w:r>
              <w:t>при осмотре лома и отходов, доставленных любым видом транспорта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В)</w:t>
            </w:r>
          </w:p>
        </w:tc>
        <w:tc>
          <w:tcPr>
            <w:tcW w:w="9234" w:type="dxa"/>
          </w:tcPr>
          <w:p w:rsidR="00B91560" w:rsidRDefault="00B91560" w:rsidP="00390CD7">
            <w:r>
              <w:t>при выгрузке сырья из всех видов транспорта</w:t>
            </w:r>
          </w:p>
        </w:tc>
      </w:tr>
      <w:tr w:rsidR="00B91560" w:rsidTr="00390CD7">
        <w:trPr>
          <w:cantSplit/>
        </w:trPr>
        <w:tc>
          <w:tcPr>
            <w:tcW w:w="540" w:type="dxa"/>
            <w:vMerge/>
          </w:tcPr>
          <w:p w:rsidR="00B91560" w:rsidRDefault="00B91560" w:rsidP="00390CD7">
            <w:pPr>
              <w:jc w:val="both"/>
            </w:pPr>
          </w:p>
        </w:tc>
        <w:tc>
          <w:tcPr>
            <w:tcW w:w="1284" w:type="dxa"/>
          </w:tcPr>
          <w:p w:rsidR="00B91560" w:rsidRDefault="00B91560" w:rsidP="00390CD7">
            <w:pPr>
              <w:jc w:val="both"/>
            </w:pPr>
            <w:r>
              <w:t>Г)</w:t>
            </w:r>
          </w:p>
        </w:tc>
        <w:tc>
          <w:tcPr>
            <w:tcW w:w="9234" w:type="dxa"/>
          </w:tcPr>
          <w:p w:rsidR="00B91560" w:rsidRDefault="00B91560" w:rsidP="00390CD7">
            <w:r>
              <w:t>при подаче шихты на плавку</w:t>
            </w:r>
          </w:p>
        </w:tc>
      </w:tr>
      <w:tr w:rsidR="00B91560" w:rsidTr="00390CD7">
        <w:tc>
          <w:tcPr>
            <w:tcW w:w="540" w:type="dxa"/>
          </w:tcPr>
          <w:p w:rsidR="00B91560" w:rsidRDefault="00B91560" w:rsidP="00390CD7">
            <w:pPr>
              <w:jc w:val="both"/>
            </w:pPr>
            <w:bookmarkStart w:id="0" w:name="_GoBack" w:colFirst="1" w:colLast="2"/>
          </w:p>
        </w:tc>
        <w:tc>
          <w:tcPr>
            <w:tcW w:w="1284" w:type="dxa"/>
          </w:tcPr>
          <w:p w:rsidR="00B91560" w:rsidRPr="00A3772C" w:rsidRDefault="00B91560" w:rsidP="00390CD7">
            <w:pPr>
              <w:jc w:val="both"/>
              <w:rPr>
                <w:bCs/>
              </w:rPr>
            </w:pPr>
            <w:r w:rsidRPr="00A3772C">
              <w:rPr>
                <w:bCs/>
              </w:rPr>
              <w:t>Д)</w:t>
            </w:r>
          </w:p>
        </w:tc>
        <w:tc>
          <w:tcPr>
            <w:tcW w:w="9234" w:type="dxa"/>
          </w:tcPr>
          <w:p w:rsidR="00B91560" w:rsidRPr="00A3772C" w:rsidRDefault="00B91560" w:rsidP="00390CD7">
            <w:pPr>
              <w:rPr>
                <w:bCs/>
              </w:rPr>
            </w:pPr>
            <w:r w:rsidRPr="00A3772C">
              <w:rPr>
                <w:bCs/>
              </w:rPr>
              <w:t>при выгрузке шихты из печи</w:t>
            </w:r>
          </w:p>
        </w:tc>
      </w:tr>
      <w:bookmarkEnd w:id="0"/>
      <w:tr w:rsidR="00B91560" w:rsidTr="00390CD7">
        <w:trPr>
          <w:cantSplit/>
        </w:trPr>
        <w:tc>
          <w:tcPr>
            <w:tcW w:w="540" w:type="dxa"/>
            <w:vMerge w:val="restart"/>
          </w:tcPr>
          <w:p w:rsidR="00B91560" w:rsidRDefault="00B91560" w:rsidP="00390CD7">
            <w:pPr>
              <w:jc w:val="both"/>
            </w:pPr>
          </w:p>
        </w:tc>
        <w:tc>
          <w:tcPr>
            <w:tcW w:w="10518" w:type="dxa"/>
            <w:gridSpan w:val="2"/>
          </w:tcPr>
          <w:p w:rsidR="00B91560" w:rsidRDefault="00B91560" w:rsidP="00390CD7">
            <w:pPr>
              <w:ind w:left="1166" w:firstLine="570"/>
              <w:jc w:val="both"/>
            </w:pPr>
          </w:p>
        </w:tc>
      </w:tr>
    </w:tbl>
    <w:p w:rsidR="00353C52" w:rsidRDefault="00353C52"/>
    <w:sectPr w:rsidR="00353C52" w:rsidSect="00353C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1B" w:rsidRDefault="0039581B" w:rsidP="00B91560">
      <w:r>
        <w:separator/>
      </w:r>
    </w:p>
  </w:endnote>
  <w:endnote w:type="continuationSeparator" w:id="0">
    <w:p w:rsidR="0039581B" w:rsidRDefault="0039581B" w:rsidP="00B9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1B" w:rsidRDefault="0039581B" w:rsidP="00B91560">
      <w:r>
        <w:separator/>
      </w:r>
    </w:p>
  </w:footnote>
  <w:footnote w:type="continuationSeparator" w:id="0">
    <w:p w:rsidR="0039581B" w:rsidRDefault="0039581B" w:rsidP="00B9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D37" w:rsidRDefault="00490AF1" w:rsidP="00F81D37">
    <w:pPr>
      <w:pStyle w:val="11"/>
      <w:shd w:val="clear" w:color="auto" w:fill="auto"/>
      <w:spacing w:line="240" w:lineRule="auto"/>
      <w:rPr>
        <w:rFonts w:eastAsia="Calibri"/>
      </w:rPr>
    </w:pPr>
    <w:proofErr w:type="gramStart"/>
    <w:r>
      <w:t xml:space="preserve">Организация </w:t>
    </w:r>
    <w:r w:rsidRPr="00490AF1">
      <w:t xml:space="preserve"> </w:t>
    </w:r>
    <w:r w:rsidR="00A3772C">
      <w:rPr>
        <w:rFonts w:eastAsia="Calibri"/>
      </w:rPr>
      <w:t>_</w:t>
    </w:r>
    <w:proofErr w:type="gramEnd"/>
    <w:r w:rsidR="00A3772C">
      <w:rPr>
        <w:rFonts w:eastAsia="Calibri"/>
      </w:rPr>
      <w:t>_______________________________________________________</w:t>
    </w:r>
  </w:p>
  <w:p w:rsidR="00F81D37" w:rsidRDefault="00490AF1" w:rsidP="00F81D37">
    <w:pPr>
      <w:pStyle w:val="11"/>
      <w:shd w:val="clear" w:color="auto" w:fill="auto"/>
      <w:spacing w:line="240" w:lineRule="auto"/>
      <w:rPr>
        <w:rFonts w:eastAsia="Calibri"/>
      </w:rPr>
    </w:pPr>
    <w:r>
      <w:t xml:space="preserve">ФИО </w:t>
    </w:r>
    <w:r w:rsidR="00A3772C">
      <w:rPr>
        <w:rFonts w:eastAsia="Calibri"/>
      </w:rPr>
      <w:t>_______________________________________________________________</w:t>
    </w:r>
  </w:p>
  <w:p w:rsidR="00B91560" w:rsidRDefault="00B91560" w:rsidP="00490AF1">
    <w:pPr>
      <w:pStyle w:val="11"/>
      <w:shd w:val="clear" w:color="auto" w:fill="auto"/>
      <w:spacing w:line="240" w:lineRule="auto"/>
      <w:ind w:left="28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94CB8"/>
    <w:multiLevelType w:val="hybridMultilevel"/>
    <w:tmpl w:val="24ECD50E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0"/>
    <w:rsid w:val="00044CC9"/>
    <w:rsid w:val="000C4914"/>
    <w:rsid w:val="00124187"/>
    <w:rsid w:val="00353C52"/>
    <w:rsid w:val="00376B9D"/>
    <w:rsid w:val="0039581B"/>
    <w:rsid w:val="0048568C"/>
    <w:rsid w:val="00490AF1"/>
    <w:rsid w:val="005D4985"/>
    <w:rsid w:val="007510DD"/>
    <w:rsid w:val="0097002E"/>
    <w:rsid w:val="00A3772C"/>
    <w:rsid w:val="00A948F3"/>
    <w:rsid w:val="00B91560"/>
    <w:rsid w:val="00BF7B23"/>
    <w:rsid w:val="00C66A44"/>
    <w:rsid w:val="00C86B99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5EE396"/>
  <w15:docId w15:val="{73B20866-56E7-4905-818A-3CD4E52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56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56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91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1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90AF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VICor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User User</cp:lastModifiedBy>
  <cp:revision>2</cp:revision>
  <dcterms:created xsi:type="dcterms:W3CDTF">2021-10-07T09:29:00Z</dcterms:created>
  <dcterms:modified xsi:type="dcterms:W3CDTF">2021-10-07T09:29:00Z</dcterms:modified>
</cp:coreProperties>
</file>